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422D" w:rsidRPr="00451512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 w:rsidRPr="00451512">
        <w:rPr>
          <w:b w:val="0"/>
          <w:sz w:val="28"/>
          <w:szCs w:val="28"/>
        </w:rPr>
        <w:t>Дело №5-</w:t>
      </w:r>
      <w:r w:rsidR="00375F43">
        <w:rPr>
          <w:b w:val="0"/>
          <w:sz w:val="28"/>
          <w:szCs w:val="28"/>
        </w:rPr>
        <w:t>692</w:t>
      </w:r>
      <w:r w:rsidRPr="00451512" w:rsidR="00D65862">
        <w:rPr>
          <w:b w:val="0"/>
          <w:sz w:val="28"/>
          <w:szCs w:val="28"/>
        </w:rPr>
        <w:t>-220</w:t>
      </w:r>
      <w:r w:rsidRPr="00451512" w:rsidR="00B03EEF">
        <w:rPr>
          <w:b w:val="0"/>
          <w:sz w:val="28"/>
          <w:szCs w:val="28"/>
        </w:rPr>
        <w:t>3</w:t>
      </w:r>
      <w:r w:rsidRPr="00451512" w:rsidR="00D65862">
        <w:rPr>
          <w:b w:val="0"/>
          <w:sz w:val="28"/>
          <w:szCs w:val="28"/>
        </w:rPr>
        <w:t>/202</w:t>
      </w:r>
      <w:r w:rsidRPr="00451512" w:rsidR="00B03EEF">
        <w:rPr>
          <w:b w:val="0"/>
          <w:sz w:val="28"/>
          <w:szCs w:val="28"/>
        </w:rPr>
        <w:t>4</w:t>
      </w:r>
    </w:p>
    <w:p w:rsidR="00D65862" w:rsidRPr="00451512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 w:rsidRPr="00451512">
        <w:rPr>
          <w:b w:val="0"/>
          <w:sz w:val="28"/>
          <w:szCs w:val="28"/>
        </w:rPr>
        <w:t>УИД</w:t>
      </w:r>
      <w:r w:rsidRPr="00451512" w:rsidR="00492529">
        <w:rPr>
          <w:b w:val="0"/>
          <w:sz w:val="28"/>
          <w:szCs w:val="28"/>
        </w:rPr>
        <w:t>:</w:t>
      </w:r>
      <w:r w:rsidRPr="00451512" w:rsidR="003A08FE">
        <w:rPr>
          <w:b w:val="0"/>
          <w:sz w:val="28"/>
          <w:szCs w:val="28"/>
        </w:rPr>
        <w:t xml:space="preserve"> </w:t>
      </w:r>
      <w:r w:rsidRPr="00451512" w:rsidR="00B03EEF">
        <w:rPr>
          <w:b w:val="0"/>
          <w:sz w:val="28"/>
          <w:szCs w:val="28"/>
        </w:rPr>
        <w:t>86MS0054-01-2024-</w:t>
      </w:r>
      <w:r w:rsidRPr="00375F43" w:rsidR="00375F43">
        <w:rPr>
          <w:b w:val="0"/>
          <w:sz w:val="28"/>
          <w:szCs w:val="28"/>
        </w:rPr>
        <w:t>003476-90</w:t>
      </w:r>
      <w:r w:rsidR="00375F43">
        <w:rPr>
          <w:b w:val="0"/>
          <w:sz w:val="28"/>
          <w:szCs w:val="28"/>
        </w:rPr>
        <w:t xml:space="preserve"> </w:t>
      </w:r>
      <w:r w:rsidRPr="00451512" w:rsidR="00B03EEF">
        <w:rPr>
          <w:b w:val="0"/>
          <w:sz w:val="28"/>
          <w:szCs w:val="28"/>
        </w:rPr>
        <w:t xml:space="preserve"> </w:t>
      </w:r>
      <w:r w:rsidRPr="00451512" w:rsidR="00492529">
        <w:rPr>
          <w:b w:val="0"/>
          <w:sz w:val="28"/>
          <w:szCs w:val="28"/>
        </w:rPr>
        <w:t xml:space="preserve">  </w:t>
      </w:r>
    </w:p>
    <w:p w:rsidR="0057422D" w:rsidRPr="00451512" w:rsidP="0057422D">
      <w:pPr>
        <w:pStyle w:val="Title"/>
        <w:ind w:right="-1" w:firstLine="709"/>
        <w:rPr>
          <w:b w:val="0"/>
          <w:sz w:val="28"/>
          <w:szCs w:val="28"/>
        </w:rPr>
      </w:pPr>
    </w:p>
    <w:p w:rsidR="0057422D" w:rsidRPr="00451512" w:rsidP="0057422D">
      <w:pPr>
        <w:pStyle w:val="Title"/>
        <w:ind w:right="-1"/>
        <w:rPr>
          <w:b w:val="0"/>
          <w:sz w:val="28"/>
          <w:szCs w:val="28"/>
        </w:rPr>
      </w:pPr>
      <w:r w:rsidRPr="00451512">
        <w:rPr>
          <w:b w:val="0"/>
          <w:sz w:val="28"/>
          <w:szCs w:val="28"/>
        </w:rPr>
        <w:t>П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О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С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Т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А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Н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О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В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Л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Е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Н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И</w:t>
      </w:r>
      <w:r w:rsidR="00451512">
        <w:rPr>
          <w:b w:val="0"/>
          <w:sz w:val="28"/>
          <w:szCs w:val="28"/>
        </w:rPr>
        <w:t xml:space="preserve"> </w:t>
      </w:r>
      <w:r w:rsidRPr="00451512">
        <w:rPr>
          <w:b w:val="0"/>
          <w:sz w:val="28"/>
          <w:szCs w:val="28"/>
        </w:rPr>
        <w:t>Е</w:t>
      </w:r>
    </w:p>
    <w:p w:rsidR="0057422D" w:rsidRPr="00451512" w:rsidP="0057422D">
      <w:pPr>
        <w:widowControl/>
        <w:autoSpaceDE/>
        <w:adjustRightInd/>
        <w:spacing w:line="240" w:lineRule="auto"/>
        <w:ind w:right="-1"/>
        <w:jc w:val="center"/>
        <w:rPr>
          <w:rFonts w:eastAsia="Calibri"/>
          <w:sz w:val="28"/>
          <w:szCs w:val="28"/>
          <w:lang w:eastAsia="en-US"/>
        </w:rPr>
      </w:pPr>
      <w:r w:rsidRPr="00451512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57422D" w:rsidRPr="00451512" w:rsidP="0057422D">
      <w:pPr>
        <w:pStyle w:val="Title"/>
        <w:ind w:right="-1" w:firstLine="709"/>
        <w:rPr>
          <w:sz w:val="28"/>
          <w:szCs w:val="28"/>
        </w:rPr>
      </w:pPr>
    </w:p>
    <w:p w:rsidR="0057422D" w:rsidRPr="00451512" w:rsidP="00840C11">
      <w:pPr>
        <w:spacing w:line="24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06 мая</w:t>
      </w:r>
      <w:r w:rsidRPr="00451512" w:rsidR="00B03EEF">
        <w:rPr>
          <w:sz w:val="28"/>
          <w:szCs w:val="28"/>
        </w:rPr>
        <w:t xml:space="preserve"> 2024</w:t>
      </w:r>
      <w:r w:rsidRPr="00451512" w:rsidR="00C858E8">
        <w:rPr>
          <w:sz w:val="28"/>
          <w:szCs w:val="28"/>
        </w:rPr>
        <w:t xml:space="preserve"> года </w:t>
      </w:r>
      <w:r w:rsidRPr="00451512" w:rsidR="00C858E8">
        <w:rPr>
          <w:sz w:val="28"/>
          <w:szCs w:val="28"/>
        </w:rPr>
        <w:tab/>
        <w:t xml:space="preserve">                </w:t>
      </w:r>
      <w:r w:rsidRPr="00451512" w:rsidR="00C858E8">
        <w:rPr>
          <w:sz w:val="28"/>
          <w:szCs w:val="28"/>
        </w:rPr>
        <w:tab/>
        <w:t xml:space="preserve">  </w:t>
      </w:r>
      <w:r w:rsidR="00451512">
        <w:rPr>
          <w:sz w:val="28"/>
          <w:szCs w:val="28"/>
        </w:rPr>
        <w:t xml:space="preserve">             </w:t>
      </w:r>
      <w:r w:rsidRPr="00451512" w:rsidR="00492529">
        <w:rPr>
          <w:sz w:val="28"/>
          <w:szCs w:val="28"/>
        </w:rPr>
        <w:t xml:space="preserve">    </w:t>
      </w:r>
      <w:r w:rsidR="004E4773">
        <w:rPr>
          <w:sz w:val="28"/>
          <w:szCs w:val="28"/>
        </w:rPr>
        <w:t xml:space="preserve">          </w:t>
      </w:r>
      <w:r w:rsidRPr="00451512" w:rsidR="00C858E8">
        <w:rPr>
          <w:sz w:val="28"/>
          <w:szCs w:val="28"/>
        </w:rPr>
        <w:t xml:space="preserve"> г. Нягань, </w:t>
      </w:r>
      <w:r w:rsidRPr="00451512" w:rsidR="00492529">
        <w:rPr>
          <w:sz w:val="28"/>
          <w:szCs w:val="28"/>
        </w:rPr>
        <w:t>ХМАО-Югра</w:t>
      </w:r>
    </w:p>
    <w:p w:rsidR="0057422D" w:rsidRPr="00451512" w:rsidP="0057422D">
      <w:pPr>
        <w:pStyle w:val="BodyTextIndent"/>
        <w:spacing w:line="240" w:lineRule="auto"/>
        <w:ind w:right="-1" w:firstLine="709"/>
        <w:rPr>
          <w:sz w:val="28"/>
          <w:szCs w:val="28"/>
        </w:rPr>
      </w:pPr>
    </w:p>
    <w:p w:rsidR="0057422D" w:rsidRPr="00451512" w:rsidP="0057422D">
      <w:pPr>
        <w:pStyle w:val="BodyTextIndent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Мировой судья судебного участка №</w:t>
      </w:r>
      <w:r w:rsidRPr="00451512" w:rsidR="00492529">
        <w:rPr>
          <w:sz w:val="28"/>
          <w:szCs w:val="28"/>
        </w:rPr>
        <w:t>3</w:t>
      </w:r>
      <w:r w:rsidRPr="00451512">
        <w:rPr>
          <w:sz w:val="28"/>
          <w:szCs w:val="28"/>
        </w:rPr>
        <w:t xml:space="preserve"> Няганского судебного района Ханты-Манси</w:t>
      </w:r>
      <w:r w:rsidRPr="00451512" w:rsidR="00492529">
        <w:rPr>
          <w:sz w:val="28"/>
          <w:szCs w:val="28"/>
        </w:rPr>
        <w:t xml:space="preserve">йского автономного округа-Югры Изюмцева Р.Р., </w:t>
      </w:r>
      <w:r w:rsidRPr="00451512" w:rsidR="00B03EEF">
        <w:rPr>
          <w:sz w:val="28"/>
          <w:szCs w:val="28"/>
        </w:rPr>
        <w:t xml:space="preserve"> </w:t>
      </w:r>
    </w:p>
    <w:p w:rsidR="0057422D" w:rsidRPr="00451512" w:rsidP="00B03EEF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рассмотрев дело об административном правонарушении</w:t>
      </w:r>
      <w:r w:rsidRPr="00451512" w:rsidR="00B03EEF">
        <w:rPr>
          <w:sz w:val="28"/>
          <w:szCs w:val="28"/>
        </w:rPr>
        <w:t>,</w:t>
      </w:r>
      <w:r w:rsidRPr="00451512" w:rsidR="00B03EEF">
        <w:rPr>
          <w:bCs/>
          <w:sz w:val="28"/>
          <w:szCs w:val="28"/>
        </w:rPr>
        <w:t xml:space="preserve"> предусмотренном статьей 17.8 Кодекса Российской Федерации</w:t>
      </w:r>
      <w:r w:rsidRPr="00451512">
        <w:rPr>
          <w:sz w:val="28"/>
          <w:szCs w:val="28"/>
        </w:rPr>
        <w:t xml:space="preserve"> в отношении </w:t>
      </w:r>
      <w:r w:rsidRPr="00451512" w:rsidR="00B03EEF">
        <w:rPr>
          <w:sz w:val="28"/>
          <w:szCs w:val="28"/>
        </w:rPr>
        <w:t xml:space="preserve"> </w:t>
      </w:r>
    </w:p>
    <w:p w:rsidR="00B03EEF" w:rsidRPr="00451512" w:rsidP="00AA7210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Савина Евгения Сергеевича, </w:t>
      </w:r>
      <w:r w:rsidR="00F430E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F430E4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</w:t>
      </w:r>
      <w:r w:rsidR="00F430E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F430E4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по адресу: </w:t>
      </w:r>
      <w:r w:rsidR="00F430E4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 w:rsidR="00F430E4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F430E4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>,</w:t>
      </w:r>
    </w:p>
    <w:p w:rsidR="0057422D" w:rsidRPr="00451512" w:rsidP="0057422D">
      <w:pPr>
        <w:spacing w:line="240" w:lineRule="auto"/>
        <w:ind w:right="-1"/>
        <w:jc w:val="center"/>
        <w:rPr>
          <w:bCs/>
          <w:sz w:val="28"/>
          <w:szCs w:val="28"/>
        </w:rPr>
      </w:pPr>
      <w:r w:rsidRPr="00451512">
        <w:rPr>
          <w:bCs/>
          <w:sz w:val="28"/>
          <w:szCs w:val="28"/>
        </w:rPr>
        <w:t>У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С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Т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А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Н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О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В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И</w:t>
      </w:r>
      <w:r w:rsidR="00451512">
        <w:rPr>
          <w:bCs/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Л:</w:t>
      </w:r>
    </w:p>
    <w:p w:rsidR="0057422D" w:rsidRPr="00451512" w:rsidP="0057422D">
      <w:pPr>
        <w:pStyle w:val="BodyTextIndent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24.04.</w:t>
      </w:r>
      <w:r w:rsidRPr="00451512" w:rsidR="00AA7210">
        <w:rPr>
          <w:sz w:val="28"/>
          <w:szCs w:val="28"/>
        </w:rPr>
        <w:t>2024</w:t>
      </w:r>
      <w:r w:rsidRPr="00451512" w:rsidR="00C858E8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14 часов 25 минут Савин Е.С.</w:t>
      </w:r>
      <w:r w:rsidRPr="00451512" w:rsidR="00AA7210">
        <w:rPr>
          <w:sz w:val="28"/>
          <w:szCs w:val="28"/>
        </w:rPr>
        <w:t xml:space="preserve"> </w:t>
      </w:r>
      <w:r w:rsidRPr="00451512" w:rsidR="00C858E8">
        <w:rPr>
          <w:sz w:val="28"/>
          <w:szCs w:val="28"/>
        </w:rPr>
        <w:t xml:space="preserve">во время осуществления принудительного привода по постановлению </w:t>
      </w:r>
      <w:r w:rsidRPr="00451512" w:rsidR="00C3036E">
        <w:rPr>
          <w:sz w:val="28"/>
          <w:szCs w:val="28"/>
        </w:rPr>
        <w:t>судебного пр</w:t>
      </w:r>
      <w:r w:rsidRPr="00451512" w:rsidR="00354330">
        <w:rPr>
          <w:sz w:val="28"/>
          <w:szCs w:val="28"/>
        </w:rPr>
        <w:t>истава-исполнителя отделения судебных пр</w:t>
      </w:r>
      <w:r w:rsidRPr="00451512" w:rsidR="00435071">
        <w:rPr>
          <w:sz w:val="28"/>
          <w:szCs w:val="28"/>
        </w:rPr>
        <w:t>истав</w:t>
      </w:r>
      <w:r w:rsidRPr="00451512" w:rsidR="00C858E8">
        <w:rPr>
          <w:sz w:val="28"/>
          <w:szCs w:val="28"/>
        </w:rPr>
        <w:t xml:space="preserve">ов по городу Нягани </w:t>
      </w:r>
      <w:r w:rsidRPr="00451512" w:rsidR="00AA7210">
        <w:rPr>
          <w:sz w:val="28"/>
          <w:szCs w:val="28"/>
        </w:rPr>
        <w:t>Б</w:t>
      </w:r>
      <w:r w:rsidR="00F430E4">
        <w:rPr>
          <w:sz w:val="28"/>
          <w:szCs w:val="28"/>
        </w:rPr>
        <w:t>*</w:t>
      </w:r>
      <w:r w:rsidRPr="00451512" w:rsidR="00AA7210">
        <w:rPr>
          <w:sz w:val="28"/>
          <w:szCs w:val="28"/>
        </w:rPr>
        <w:t xml:space="preserve"> И.В</w:t>
      </w:r>
      <w:r w:rsidRPr="00451512" w:rsidR="00C3036E">
        <w:rPr>
          <w:sz w:val="28"/>
          <w:szCs w:val="28"/>
        </w:rPr>
        <w:t>.</w:t>
      </w:r>
      <w:r w:rsidRPr="00451512" w:rsidR="00962DCF">
        <w:rPr>
          <w:sz w:val="28"/>
          <w:szCs w:val="28"/>
        </w:rPr>
        <w:t xml:space="preserve">, находясь по адресу: </w:t>
      </w:r>
      <w:r w:rsidR="00F430E4">
        <w:rPr>
          <w:sz w:val="28"/>
          <w:szCs w:val="28"/>
        </w:rPr>
        <w:t>*</w:t>
      </w:r>
      <w:r w:rsidRPr="00451512" w:rsidR="00C858E8">
        <w:rPr>
          <w:sz w:val="28"/>
          <w:szCs w:val="28"/>
        </w:rPr>
        <w:t>, умышленно, б</w:t>
      </w:r>
      <w:r w:rsidRPr="00451512" w:rsidR="00021BB3">
        <w:rPr>
          <w:sz w:val="28"/>
          <w:szCs w:val="28"/>
        </w:rPr>
        <w:t>ез уважительных причин отказал</w:t>
      </w:r>
      <w:r w:rsidRPr="00451512" w:rsidR="006B0617">
        <w:rPr>
          <w:sz w:val="28"/>
          <w:szCs w:val="28"/>
        </w:rPr>
        <w:t>ся</w:t>
      </w:r>
      <w:r w:rsidRPr="00451512" w:rsidR="00C858E8">
        <w:rPr>
          <w:sz w:val="28"/>
          <w:szCs w:val="28"/>
        </w:rPr>
        <w:t xml:space="preserve"> проехать в ОСП по </w:t>
      </w:r>
      <w:r w:rsidRPr="00451512" w:rsidR="00C858E8">
        <w:rPr>
          <w:sz w:val="28"/>
          <w:szCs w:val="28"/>
        </w:rPr>
        <w:t>г</w:t>
      </w:r>
      <w:r w:rsidRPr="00451512" w:rsidR="00C858E8">
        <w:rPr>
          <w:sz w:val="28"/>
          <w:szCs w:val="28"/>
        </w:rPr>
        <w:t>.Н</w:t>
      </w:r>
      <w:r w:rsidRPr="00451512" w:rsidR="00C858E8">
        <w:rPr>
          <w:sz w:val="28"/>
          <w:szCs w:val="28"/>
        </w:rPr>
        <w:t>ягани</w:t>
      </w:r>
      <w:r w:rsidRPr="00451512" w:rsidR="00840C11">
        <w:rPr>
          <w:sz w:val="28"/>
          <w:szCs w:val="28"/>
        </w:rPr>
        <w:t>,</w:t>
      </w:r>
      <w:r w:rsidRPr="00451512" w:rsidR="002E204F">
        <w:rPr>
          <w:sz w:val="28"/>
          <w:szCs w:val="28"/>
        </w:rPr>
        <w:t xml:space="preserve"> </w:t>
      </w:r>
      <w:r w:rsidRPr="00451512" w:rsidR="00840C11">
        <w:rPr>
          <w:sz w:val="28"/>
          <w:szCs w:val="28"/>
        </w:rPr>
        <w:t>ул. Новосёлов,</w:t>
      </w:r>
      <w:r w:rsidRPr="00451512" w:rsidR="002E204F">
        <w:rPr>
          <w:sz w:val="28"/>
          <w:szCs w:val="28"/>
        </w:rPr>
        <w:t xml:space="preserve"> д.26</w:t>
      </w:r>
      <w:r w:rsidRPr="00451512" w:rsidR="00AA7210">
        <w:rPr>
          <w:sz w:val="28"/>
          <w:szCs w:val="28"/>
        </w:rPr>
        <w:t>/2 каб.6</w:t>
      </w:r>
      <w:r w:rsidRPr="00451512" w:rsidR="00C858E8">
        <w:rPr>
          <w:sz w:val="28"/>
          <w:szCs w:val="28"/>
        </w:rPr>
        <w:t>. Тем самым воспрепятствовал законной деятельности должностного лица органа, уполномоченного на осуществление функций по принудительному исполнению исполнительных документов, находящихся при исполнении служебных обязанностей,</w:t>
      </w:r>
      <w:r w:rsidRPr="00451512" w:rsidR="00C3036E">
        <w:rPr>
          <w:sz w:val="28"/>
          <w:szCs w:val="28"/>
        </w:rPr>
        <w:t xml:space="preserve"> не исполнил требование судебного пристава,</w:t>
      </w:r>
      <w:r w:rsidRPr="00451512" w:rsidR="00C858E8">
        <w:rPr>
          <w:sz w:val="28"/>
          <w:szCs w:val="28"/>
        </w:rPr>
        <w:t xml:space="preserve"> чем нарушил требования статьи 14 Федерального закона №118-ФЗ от 21 июля 1997 года «О судебных приставах».  </w:t>
      </w:r>
    </w:p>
    <w:p w:rsidR="007E0B06" w:rsidRPr="00451512" w:rsidP="00DC5E73">
      <w:pPr>
        <w:spacing w:line="240" w:lineRule="auto"/>
        <w:ind w:right="-1"/>
        <w:rPr>
          <w:sz w:val="28"/>
          <w:szCs w:val="28"/>
          <w:lang w:val="x-none"/>
        </w:rPr>
      </w:pPr>
      <w:r w:rsidRPr="00451512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ab/>
      </w:r>
      <w:r w:rsidR="00375F43">
        <w:rPr>
          <w:sz w:val="28"/>
          <w:szCs w:val="28"/>
        </w:rPr>
        <w:t>Савин Е.С.</w:t>
      </w:r>
      <w:r w:rsidRPr="00451512">
        <w:rPr>
          <w:sz w:val="28"/>
          <w:szCs w:val="28"/>
        </w:rPr>
        <w:t xml:space="preserve"> </w:t>
      </w:r>
      <w:r w:rsidRPr="00451512">
        <w:rPr>
          <w:sz w:val="28"/>
          <w:szCs w:val="28"/>
          <w:lang w:val="x-none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451512">
        <w:rPr>
          <w:sz w:val="28"/>
          <w:szCs w:val="28"/>
        </w:rPr>
        <w:t>извещ</w:t>
      </w:r>
      <w:r w:rsidRPr="00451512" w:rsidR="00DC5E73">
        <w:rPr>
          <w:sz w:val="28"/>
          <w:szCs w:val="28"/>
        </w:rPr>
        <w:t>ен надлежащим образом, просил рассмотреть дело в его отсутствие.</w:t>
      </w:r>
    </w:p>
    <w:p w:rsidR="007E0B06" w:rsidRPr="00451512" w:rsidP="007E0B06">
      <w:pPr>
        <w:spacing w:line="240" w:lineRule="auto"/>
        <w:ind w:right="-1" w:firstLine="708"/>
        <w:rPr>
          <w:sz w:val="28"/>
          <w:szCs w:val="28"/>
        </w:rPr>
      </w:pPr>
      <w:r w:rsidRPr="00451512">
        <w:rPr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="00375F43">
        <w:rPr>
          <w:sz w:val="28"/>
          <w:szCs w:val="28"/>
        </w:rPr>
        <w:t>Савина Е.С.</w:t>
      </w:r>
    </w:p>
    <w:p w:rsidR="007E0B06" w:rsidRPr="00451512" w:rsidP="007E0B06">
      <w:pPr>
        <w:spacing w:line="240" w:lineRule="auto"/>
        <w:ind w:right="-1" w:firstLine="708"/>
        <w:rPr>
          <w:sz w:val="28"/>
          <w:szCs w:val="28"/>
          <w:lang w:val="x-none"/>
        </w:rPr>
      </w:pPr>
      <w:r w:rsidRPr="00451512">
        <w:rPr>
          <w:sz w:val="28"/>
          <w:szCs w:val="28"/>
        </w:rPr>
        <w:t>Исследовав материалы дела, мировой судья приходит к следующему.</w:t>
      </w:r>
      <w:r w:rsidRPr="00451512">
        <w:rPr>
          <w:sz w:val="28"/>
          <w:szCs w:val="28"/>
          <w:lang w:val="x-none"/>
        </w:rPr>
        <w:t xml:space="preserve"> 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В соответствии со статьей 17.8 Кодекса Российской Федерации об административных правонарушениях административным правонарушением признается воспрепятствование законной деятельности судебного пристава, находящегося при исполнении служебных обязанностей.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Согласно статей 3, 4 Федерального закона от 21 июля 1997 года № 119-ФЗ «Об исполнительном производстве» на судебных приставов-исполнителей возлагается непосредственное осуществление функций по исполнению судебных актов и актов других органов.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Требования судебного пристава-исполнителя по исполнению судебных актов и актов других органов обязательны для всех органов, организаций, должностных лиц и граждан на всей территории Российской Федерации </w:t>
      </w:r>
      <w:r w:rsidRPr="00451512">
        <w:rPr>
          <w:sz w:val="28"/>
          <w:szCs w:val="28"/>
        </w:rPr>
        <w:t>(статья 14 Федерального закона «О судебных приставах» от 21 июля 1997 года № 118-ФЗ).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Законная деятельность судебного пристава-исполнителя определена его полномочиями, установленными Федеральными законами «О судебных приставах» от 21 июля 1997 года №118-ФЗ и «Об исполнительном производстве» от 21 июля 1997 года №119-ФЗ.</w:t>
      </w:r>
    </w:p>
    <w:p w:rsidR="0057422D" w:rsidRPr="00451512" w:rsidP="0057422D">
      <w:pPr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Воспрепятствование з</w:t>
      </w:r>
      <w:r w:rsidRPr="00451512" w:rsidR="00492529">
        <w:rPr>
          <w:sz w:val="28"/>
          <w:szCs w:val="28"/>
        </w:rPr>
        <w:t>аконной деятельности судебного</w:t>
      </w:r>
      <w:r w:rsidRPr="00451512">
        <w:rPr>
          <w:sz w:val="28"/>
          <w:szCs w:val="28"/>
        </w:rPr>
        <w:t xml:space="preserve"> пристава-исполнителя выражается в действиях гражданина, должностного лица, осуществление которых несовместимо с реализацией судебным приставом-исполнителем полномочий, возложенных на него указанными выше федеральными законами или в бездействии указанных лиц.</w:t>
      </w:r>
    </w:p>
    <w:p w:rsidR="0057422D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Вина </w:t>
      </w:r>
      <w:r w:rsidR="00375F43">
        <w:rPr>
          <w:sz w:val="28"/>
          <w:szCs w:val="28"/>
        </w:rPr>
        <w:t>Савина Е.С</w:t>
      </w:r>
      <w:r w:rsidRPr="00451512" w:rsidR="00DC5E73">
        <w:rPr>
          <w:sz w:val="28"/>
          <w:szCs w:val="28"/>
        </w:rPr>
        <w:t>.</w:t>
      </w:r>
      <w:r w:rsidRPr="00451512">
        <w:rPr>
          <w:sz w:val="28"/>
          <w:szCs w:val="28"/>
        </w:rPr>
        <w:t xml:space="preserve"> в совершении правонарушения, предусмотренного статьей 17.8 </w:t>
      </w:r>
      <w:r w:rsidRPr="00451512">
        <w:rPr>
          <w:bCs/>
          <w:sz w:val="28"/>
          <w:szCs w:val="28"/>
        </w:rPr>
        <w:t>Кодекса Российской Федерации об административных правонарушениях,</w:t>
      </w:r>
      <w:r w:rsidRPr="00451512">
        <w:rPr>
          <w:sz w:val="28"/>
          <w:szCs w:val="28"/>
        </w:rPr>
        <w:t xml:space="preserve"> подтверждается исследованными при рассмотрении дела материалами дела: </w:t>
      </w:r>
    </w:p>
    <w:p w:rsidR="00D65862" w:rsidRPr="00451512" w:rsidP="00D65862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 актом об</w:t>
      </w:r>
      <w:r w:rsidRPr="00451512" w:rsidR="003A08FE">
        <w:rPr>
          <w:sz w:val="28"/>
          <w:szCs w:val="28"/>
        </w:rPr>
        <w:t xml:space="preserve"> обнаружении правонарушения от </w:t>
      </w:r>
      <w:r w:rsidR="00375F43">
        <w:rPr>
          <w:sz w:val="28"/>
          <w:szCs w:val="28"/>
        </w:rPr>
        <w:t>24.04</w:t>
      </w:r>
      <w:r w:rsidRPr="00451512" w:rsidR="00DC5E73">
        <w:rPr>
          <w:sz w:val="28"/>
          <w:szCs w:val="28"/>
        </w:rPr>
        <w:t>.2024</w:t>
      </w:r>
      <w:r w:rsidRPr="00451512">
        <w:rPr>
          <w:sz w:val="28"/>
          <w:szCs w:val="28"/>
        </w:rPr>
        <w:t xml:space="preserve">, согласно которого </w:t>
      </w:r>
      <w:r w:rsidRPr="00375F43" w:rsidR="00375F43">
        <w:rPr>
          <w:sz w:val="28"/>
          <w:szCs w:val="28"/>
        </w:rPr>
        <w:t>24.04.2024 около 14 часов 25 минут Савин Е.С. во время осуществления принудительного привода по постановлению судебного пристава-исполнителя отделения судебных приставов по городу Нягани Б</w:t>
      </w:r>
      <w:r w:rsidR="00F430E4">
        <w:rPr>
          <w:sz w:val="28"/>
          <w:szCs w:val="28"/>
        </w:rPr>
        <w:t>*</w:t>
      </w:r>
      <w:r w:rsidRPr="00375F43" w:rsidR="00375F43">
        <w:rPr>
          <w:sz w:val="28"/>
          <w:szCs w:val="28"/>
        </w:rPr>
        <w:t xml:space="preserve">И.В., находясь по адресу: </w:t>
      </w:r>
      <w:r w:rsidR="00F430E4">
        <w:rPr>
          <w:sz w:val="28"/>
          <w:szCs w:val="28"/>
        </w:rPr>
        <w:t>*</w:t>
      </w:r>
      <w:r w:rsidRPr="00375F43" w:rsidR="00375F43">
        <w:rPr>
          <w:sz w:val="28"/>
          <w:szCs w:val="28"/>
        </w:rPr>
        <w:t xml:space="preserve">, умышленно, без уважительных причин отказался проехать в ОСП по </w:t>
      </w:r>
      <w:r w:rsidRPr="00375F43" w:rsidR="00375F43">
        <w:rPr>
          <w:sz w:val="28"/>
          <w:szCs w:val="28"/>
        </w:rPr>
        <w:t>г</w:t>
      </w:r>
      <w:r w:rsidRPr="00375F43" w:rsidR="00375F43">
        <w:rPr>
          <w:sz w:val="28"/>
          <w:szCs w:val="28"/>
        </w:rPr>
        <w:t>.Н</w:t>
      </w:r>
      <w:r w:rsidRPr="00375F43" w:rsidR="00375F43">
        <w:rPr>
          <w:sz w:val="28"/>
          <w:szCs w:val="28"/>
        </w:rPr>
        <w:t>ягани</w:t>
      </w:r>
      <w:r w:rsidRPr="00375F43" w:rsidR="00375F43">
        <w:rPr>
          <w:sz w:val="28"/>
          <w:szCs w:val="28"/>
        </w:rPr>
        <w:t>, ул. Новосёлов, д.26/2 каб.6, при этом вел себя агрессивно, размахивал руками</w:t>
      </w:r>
      <w:r w:rsidRPr="00451512">
        <w:rPr>
          <w:sz w:val="28"/>
          <w:szCs w:val="28"/>
        </w:rPr>
        <w:t>;</w:t>
      </w:r>
    </w:p>
    <w:p w:rsidR="0057422D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 протоколом об адми</w:t>
      </w:r>
      <w:r w:rsidRPr="00451512" w:rsidR="00F85988">
        <w:rPr>
          <w:sz w:val="28"/>
          <w:szCs w:val="28"/>
        </w:rPr>
        <w:t xml:space="preserve">нистративном </w:t>
      </w:r>
      <w:r w:rsidRPr="00451512" w:rsidR="00F85988">
        <w:rPr>
          <w:sz w:val="28"/>
          <w:szCs w:val="28"/>
        </w:rPr>
        <w:t>правонарушении</w:t>
      </w:r>
      <w:r w:rsidRPr="00451512" w:rsidR="00F85988">
        <w:rPr>
          <w:sz w:val="28"/>
          <w:szCs w:val="28"/>
        </w:rPr>
        <w:t xml:space="preserve"> №</w:t>
      </w:r>
      <w:r w:rsidR="00F430E4">
        <w:rPr>
          <w:sz w:val="28"/>
          <w:szCs w:val="28"/>
        </w:rPr>
        <w:t>*</w:t>
      </w:r>
      <w:r w:rsidRPr="00451512">
        <w:rPr>
          <w:sz w:val="28"/>
          <w:szCs w:val="28"/>
        </w:rPr>
        <w:t xml:space="preserve"> в котором указаны обстоятельства совершения </w:t>
      </w:r>
      <w:r w:rsidR="00375F43">
        <w:rPr>
          <w:sz w:val="28"/>
          <w:szCs w:val="28"/>
        </w:rPr>
        <w:t>Савиным Е.С.</w:t>
      </w:r>
      <w:r w:rsidRPr="00451512">
        <w:rPr>
          <w:sz w:val="28"/>
          <w:szCs w:val="28"/>
        </w:rPr>
        <w:t xml:space="preserve">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</w:t>
      </w:r>
      <w:r w:rsidRPr="00451512" w:rsidR="00DB7466">
        <w:rPr>
          <w:sz w:val="28"/>
          <w:szCs w:val="28"/>
        </w:rPr>
        <w:t>оченным должностным лицом, с</w:t>
      </w:r>
      <w:r w:rsidRPr="00451512">
        <w:rPr>
          <w:sz w:val="28"/>
          <w:szCs w:val="28"/>
        </w:rPr>
        <w:t xml:space="preserve"> </w:t>
      </w:r>
      <w:r w:rsidRPr="00451512" w:rsidR="00DB7466">
        <w:rPr>
          <w:spacing w:val="-1"/>
          <w:sz w:val="28"/>
          <w:szCs w:val="28"/>
        </w:rPr>
        <w:t xml:space="preserve">протоколом </w:t>
      </w:r>
      <w:r w:rsidR="00375F43">
        <w:rPr>
          <w:sz w:val="28"/>
          <w:szCs w:val="28"/>
        </w:rPr>
        <w:t>Савин Е.С.</w:t>
      </w:r>
      <w:r w:rsidRPr="00451512" w:rsidR="00DB7466">
        <w:rPr>
          <w:spacing w:val="-1"/>
          <w:sz w:val="28"/>
          <w:szCs w:val="28"/>
        </w:rPr>
        <w:t xml:space="preserve"> ознакомлен</w:t>
      </w:r>
      <w:r w:rsidRPr="00451512">
        <w:rPr>
          <w:spacing w:val="-1"/>
          <w:sz w:val="28"/>
          <w:szCs w:val="28"/>
        </w:rPr>
        <w:t>, что подтверждается подписью правонарушителя в соответствующих графах протокола</w:t>
      </w:r>
      <w:r w:rsidRPr="00451512">
        <w:rPr>
          <w:sz w:val="28"/>
          <w:szCs w:val="28"/>
        </w:rPr>
        <w:t>;</w:t>
      </w:r>
    </w:p>
    <w:p w:rsidR="00492529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- объяснением </w:t>
      </w:r>
      <w:r w:rsidR="00375F43">
        <w:rPr>
          <w:sz w:val="28"/>
          <w:szCs w:val="28"/>
        </w:rPr>
        <w:t>Савина Е.С. от 24.04.</w:t>
      </w:r>
      <w:r w:rsidRPr="00451512" w:rsidR="00DC5E73">
        <w:rPr>
          <w:sz w:val="28"/>
          <w:szCs w:val="28"/>
        </w:rPr>
        <w:t>2024</w:t>
      </w:r>
      <w:r w:rsidRPr="00451512">
        <w:rPr>
          <w:sz w:val="28"/>
          <w:szCs w:val="28"/>
        </w:rPr>
        <w:t xml:space="preserve">, </w:t>
      </w:r>
      <w:r w:rsidRPr="00451512" w:rsidR="00DC5E73">
        <w:rPr>
          <w:sz w:val="28"/>
          <w:szCs w:val="28"/>
        </w:rPr>
        <w:t xml:space="preserve"> </w:t>
      </w:r>
    </w:p>
    <w:p w:rsidR="00DC5E73" w:rsidRPr="00451512" w:rsidP="00DC5E73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</w:t>
      </w:r>
      <w:r w:rsidRPr="00451512" w:rsidR="00451512">
        <w:rPr>
          <w:sz w:val="28"/>
          <w:szCs w:val="28"/>
        </w:rPr>
        <w:t xml:space="preserve"> </w:t>
      </w:r>
      <w:r w:rsidRPr="00451512">
        <w:rPr>
          <w:sz w:val="28"/>
          <w:szCs w:val="28"/>
        </w:rPr>
        <w:t>объяснением Ф</w:t>
      </w:r>
      <w:r w:rsidR="00F430E4">
        <w:rPr>
          <w:sz w:val="28"/>
          <w:szCs w:val="28"/>
        </w:rPr>
        <w:t>*</w:t>
      </w:r>
      <w:r w:rsidRPr="00451512">
        <w:rPr>
          <w:sz w:val="28"/>
          <w:szCs w:val="28"/>
        </w:rPr>
        <w:t xml:space="preserve"> В.И. от </w:t>
      </w:r>
      <w:r w:rsidR="00375F43">
        <w:rPr>
          <w:sz w:val="28"/>
          <w:szCs w:val="28"/>
        </w:rPr>
        <w:t>24.04</w:t>
      </w:r>
      <w:r w:rsidRPr="00451512">
        <w:rPr>
          <w:sz w:val="28"/>
          <w:szCs w:val="28"/>
        </w:rPr>
        <w:t xml:space="preserve">.2024, согласно которому </w:t>
      </w:r>
      <w:r w:rsidRPr="00375F43" w:rsidR="00375F43">
        <w:rPr>
          <w:sz w:val="28"/>
          <w:szCs w:val="28"/>
        </w:rPr>
        <w:t>24.04.2024 около 14 часов 25 минут Савин Е.С. во время осуществления принудительного привода по постановлению судебного пристава-исполнителя</w:t>
      </w:r>
      <w:r w:rsidR="00375F43">
        <w:rPr>
          <w:sz w:val="28"/>
          <w:szCs w:val="28"/>
        </w:rPr>
        <w:t xml:space="preserve"> </w:t>
      </w:r>
      <w:r w:rsidRPr="00375F43" w:rsidR="00375F43">
        <w:rPr>
          <w:sz w:val="28"/>
          <w:szCs w:val="28"/>
        </w:rPr>
        <w:t xml:space="preserve">умышленно, без уважительных причин отказался проехать в ОСП по </w:t>
      </w:r>
      <w:r w:rsidRPr="00375F43" w:rsidR="00375F43">
        <w:rPr>
          <w:sz w:val="28"/>
          <w:szCs w:val="28"/>
        </w:rPr>
        <w:t>г</w:t>
      </w:r>
      <w:r w:rsidRPr="00375F43" w:rsidR="00375F43">
        <w:rPr>
          <w:sz w:val="28"/>
          <w:szCs w:val="28"/>
        </w:rPr>
        <w:t>.Н</w:t>
      </w:r>
      <w:r w:rsidRPr="00375F43" w:rsidR="00375F43">
        <w:rPr>
          <w:sz w:val="28"/>
          <w:szCs w:val="28"/>
        </w:rPr>
        <w:t>ягани</w:t>
      </w:r>
      <w:r w:rsidRPr="00375F43" w:rsidR="00375F43">
        <w:rPr>
          <w:sz w:val="28"/>
          <w:szCs w:val="28"/>
        </w:rPr>
        <w:t>, ул. Новосёлов, д.26/2 каб.6, при этом вел себя агрессивно, размахивал руками</w:t>
      </w:r>
      <w:r w:rsidR="00375F43">
        <w:rPr>
          <w:sz w:val="28"/>
          <w:szCs w:val="28"/>
        </w:rPr>
        <w:t xml:space="preserve">; </w:t>
      </w:r>
    </w:p>
    <w:p w:rsidR="0057422D" w:rsidRPr="0045151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- постановлением</w:t>
      </w:r>
      <w:r w:rsidRPr="00451512" w:rsidR="00DC5E73">
        <w:rPr>
          <w:sz w:val="28"/>
          <w:szCs w:val="28"/>
        </w:rPr>
        <w:t xml:space="preserve"> о приводе должника по исполнительному производству</w:t>
      </w:r>
      <w:r w:rsidRPr="00451512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 xml:space="preserve">  </w:t>
      </w:r>
      <w:r w:rsidR="00375F43">
        <w:rPr>
          <w:sz w:val="28"/>
          <w:szCs w:val="28"/>
        </w:rPr>
        <w:t>от 24.04</w:t>
      </w:r>
      <w:r w:rsidRPr="00451512" w:rsidR="00DC5E73">
        <w:rPr>
          <w:sz w:val="28"/>
          <w:szCs w:val="28"/>
        </w:rPr>
        <w:t>.2024.</w:t>
      </w:r>
      <w:r w:rsidRPr="00451512" w:rsidR="00962DCF">
        <w:rPr>
          <w:sz w:val="28"/>
          <w:szCs w:val="28"/>
        </w:rPr>
        <w:t xml:space="preserve"> </w:t>
      </w:r>
      <w:r w:rsidRPr="00451512" w:rsidR="00DC5E73">
        <w:rPr>
          <w:sz w:val="28"/>
          <w:szCs w:val="28"/>
        </w:rPr>
        <w:t xml:space="preserve"> </w:t>
      </w:r>
    </w:p>
    <w:p w:rsidR="0057422D" w:rsidRPr="00451512" w:rsidP="0057422D">
      <w:pPr>
        <w:spacing w:line="240" w:lineRule="auto"/>
        <w:ind w:right="-1" w:firstLine="708"/>
        <w:rPr>
          <w:bCs/>
          <w:sz w:val="28"/>
          <w:szCs w:val="28"/>
        </w:rPr>
      </w:pPr>
      <w:r w:rsidRPr="00451512">
        <w:rPr>
          <w:bCs/>
          <w:sz w:val="28"/>
          <w:szCs w:val="28"/>
        </w:rPr>
        <w:t xml:space="preserve">Действия </w:t>
      </w:r>
      <w:r w:rsidR="00375F43">
        <w:rPr>
          <w:sz w:val="28"/>
          <w:szCs w:val="28"/>
        </w:rPr>
        <w:t>Савина Е.С</w:t>
      </w:r>
      <w:r w:rsidRPr="00451512" w:rsidR="00DC5E73">
        <w:rPr>
          <w:sz w:val="28"/>
          <w:szCs w:val="28"/>
        </w:rPr>
        <w:t>.</w:t>
      </w:r>
      <w:r w:rsidRPr="00451512">
        <w:rPr>
          <w:sz w:val="28"/>
          <w:szCs w:val="28"/>
        </w:rPr>
        <w:t xml:space="preserve"> </w:t>
      </w:r>
      <w:r w:rsidRPr="00451512">
        <w:rPr>
          <w:bCs/>
          <w:sz w:val="28"/>
          <w:szCs w:val="28"/>
        </w:rPr>
        <w:t>мировой судья квалифицирует по статье 17.8 Кодекса Российской Федерации об административных правонарушениях.</w:t>
      </w:r>
    </w:p>
    <w:p w:rsidR="00DC5E73" w:rsidRPr="00451512" w:rsidP="00C928E4">
      <w:pPr>
        <w:spacing w:line="240" w:lineRule="auto"/>
        <w:ind w:right="-1" w:firstLine="708"/>
        <w:rPr>
          <w:sz w:val="28"/>
          <w:szCs w:val="28"/>
        </w:rPr>
      </w:pPr>
      <w:r w:rsidRPr="00451512">
        <w:rPr>
          <w:sz w:val="28"/>
          <w:szCs w:val="28"/>
        </w:rPr>
        <w:t xml:space="preserve">В соответствии со статьей 17.8 Кодекса Российской Федерации об административных правонарушениях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</w:t>
      </w:r>
      <w:r w:rsidRPr="00451512">
        <w:rPr>
          <w:sz w:val="28"/>
          <w:szCs w:val="28"/>
        </w:rPr>
        <w:t xml:space="preserve">документов и обеспечению установленного порядка деятельности судов, находящегося при исполнении служебных обязанностей </w:t>
      </w:r>
      <w:r w:rsidRPr="00451512">
        <w:rPr>
          <w:sz w:val="28"/>
          <w:szCs w:val="28"/>
        </w:rPr>
        <w:t xml:space="preserve">влечет наложение административного штрафа на граждан </w:t>
      </w:r>
      <w:r w:rsidRPr="00451512" w:rsidR="00451512">
        <w:rPr>
          <w:sz w:val="28"/>
          <w:szCs w:val="28"/>
        </w:rPr>
        <w:t>в</w:t>
      </w:r>
      <w:r w:rsidRPr="00451512">
        <w:rPr>
          <w:sz w:val="28"/>
          <w:szCs w:val="28"/>
        </w:rPr>
        <w:t xml:space="preserve"> размере от одной тысячи до одной тысячи пятисот рублей; на должностных лиц - от двух тысяч до трех тысяч рублей.</w:t>
      </w:r>
    </w:p>
    <w:p w:rsidR="00C928E4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При назначении наказания мировой судья принимает во внимание обстоятельства дела.</w:t>
      </w:r>
    </w:p>
    <w:p w:rsidR="00C928E4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Обстоятельств, смягчающих и отягчающих административную ответственность, судом не установлено</w:t>
      </w:r>
    </w:p>
    <w:p w:rsidR="0057422D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При указанных обстоятельствах мировой судья полагает возможным назначение административного наказания </w:t>
      </w:r>
      <w:r w:rsidR="00375F43">
        <w:rPr>
          <w:sz w:val="28"/>
          <w:szCs w:val="28"/>
        </w:rPr>
        <w:t>Савину Е.С</w:t>
      </w:r>
      <w:r w:rsidRPr="00451512">
        <w:rPr>
          <w:sz w:val="28"/>
          <w:szCs w:val="28"/>
        </w:rPr>
        <w:t>. в виде административного штрафа.</w:t>
      </w:r>
    </w:p>
    <w:p w:rsidR="0057422D" w:rsidRPr="00451512" w:rsidP="00C928E4">
      <w:pPr>
        <w:pStyle w:val="NoSpacing"/>
        <w:ind w:right="-1" w:firstLine="709"/>
        <w:rPr>
          <w:sz w:val="28"/>
          <w:szCs w:val="28"/>
        </w:rPr>
      </w:pPr>
      <w:r w:rsidRPr="00451512">
        <w:rPr>
          <w:sz w:val="28"/>
          <w:szCs w:val="28"/>
        </w:rPr>
        <w:t>руководствуясь статьями 17.8, 23.1, 29.9, 29.10 Кодекса Российской Федерации об административных правонарушениях, мировой судья</w:t>
      </w:r>
    </w:p>
    <w:p w:rsidR="0057422D" w:rsidRPr="00451512" w:rsidP="0057422D">
      <w:pPr>
        <w:pStyle w:val="NoSpacing"/>
        <w:ind w:right="-1"/>
        <w:jc w:val="center"/>
        <w:rPr>
          <w:sz w:val="28"/>
          <w:szCs w:val="28"/>
        </w:rPr>
      </w:pPr>
      <w:r w:rsidRPr="00451512">
        <w:rPr>
          <w:sz w:val="28"/>
          <w:szCs w:val="28"/>
        </w:rPr>
        <w:t>П О С Т А Н О В И Л:</w:t>
      </w:r>
    </w:p>
    <w:p w:rsidR="0057422D" w:rsidRPr="00451512" w:rsidP="0057422D">
      <w:pPr>
        <w:pStyle w:val="NoSpacing"/>
        <w:ind w:firstLine="709"/>
        <w:rPr>
          <w:sz w:val="28"/>
          <w:szCs w:val="28"/>
        </w:rPr>
      </w:pPr>
      <w:r w:rsidRPr="00451512">
        <w:rPr>
          <w:sz w:val="28"/>
          <w:szCs w:val="28"/>
        </w:rPr>
        <w:t xml:space="preserve"> </w:t>
      </w:r>
      <w:r w:rsidR="00375F43">
        <w:rPr>
          <w:sz w:val="28"/>
          <w:szCs w:val="28"/>
        </w:rPr>
        <w:t>Савина Евгения Сергеевича</w:t>
      </w:r>
      <w:r w:rsidRPr="00451512" w:rsidR="00C858E8">
        <w:rPr>
          <w:sz w:val="28"/>
          <w:szCs w:val="28"/>
        </w:rPr>
        <w:t xml:space="preserve"> </w:t>
      </w:r>
      <w:r w:rsidRPr="00451512" w:rsidR="00021BB3">
        <w:rPr>
          <w:sz w:val="28"/>
          <w:szCs w:val="28"/>
        </w:rPr>
        <w:t>признать виновн</w:t>
      </w:r>
      <w:r w:rsidRPr="00451512" w:rsidR="006B0617">
        <w:rPr>
          <w:sz w:val="28"/>
          <w:szCs w:val="28"/>
        </w:rPr>
        <w:t>ым</w:t>
      </w:r>
      <w:r w:rsidRPr="00451512" w:rsidR="00C858E8">
        <w:rPr>
          <w:sz w:val="28"/>
          <w:szCs w:val="28"/>
        </w:rPr>
        <w:t xml:space="preserve"> в совершении административного правонарушения, предусмотренного статьей 17.8 Кодекса Российской Федерации об административных</w:t>
      </w:r>
      <w:r w:rsidRPr="00451512" w:rsidR="00021BB3">
        <w:rPr>
          <w:sz w:val="28"/>
          <w:szCs w:val="28"/>
        </w:rPr>
        <w:t xml:space="preserve"> правонарушениях и назначить е</w:t>
      </w:r>
      <w:r w:rsidRPr="00451512" w:rsidR="006B0617">
        <w:rPr>
          <w:sz w:val="28"/>
          <w:szCs w:val="28"/>
        </w:rPr>
        <w:t>му</w:t>
      </w:r>
      <w:r w:rsidRPr="00451512" w:rsidR="00C858E8">
        <w:rPr>
          <w:sz w:val="28"/>
          <w:szCs w:val="28"/>
        </w:rPr>
        <w:t xml:space="preserve"> административное наказание в виде административного штрафа в размере 1 000 (одн</w:t>
      </w:r>
      <w:r w:rsidRPr="00451512" w:rsidR="00451512">
        <w:rPr>
          <w:sz w:val="28"/>
          <w:szCs w:val="28"/>
        </w:rPr>
        <w:t>ой</w:t>
      </w:r>
      <w:r w:rsidRPr="00451512" w:rsidR="00C858E8">
        <w:rPr>
          <w:sz w:val="28"/>
          <w:szCs w:val="28"/>
        </w:rPr>
        <w:t xml:space="preserve"> тысяч</w:t>
      </w:r>
      <w:r w:rsidRPr="00451512" w:rsidR="00451512">
        <w:rPr>
          <w:sz w:val="28"/>
          <w:szCs w:val="28"/>
        </w:rPr>
        <w:t>и</w:t>
      </w:r>
      <w:r w:rsidRPr="00451512" w:rsidR="00C858E8">
        <w:rPr>
          <w:sz w:val="28"/>
          <w:szCs w:val="28"/>
        </w:rPr>
        <w:t>) рублей.</w:t>
      </w:r>
    </w:p>
    <w:p w:rsidR="0057422D" w:rsidRPr="00451512" w:rsidP="0057422D">
      <w:pPr>
        <w:spacing w:line="240" w:lineRule="auto"/>
        <w:ind w:firstLine="709"/>
        <w:rPr>
          <w:rStyle w:val="label"/>
          <w:sz w:val="28"/>
          <w:szCs w:val="28"/>
        </w:rPr>
      </w:pPr>
      <w:r w:rsidRPr="00451512">
        <w:rPr>
          <w:color w:val="000000"/>
          <w:sz w:val="28"/>
          <w:szCs w:val="28"/>
        </w:rPr>
        <w:t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</w:t>
      </w:r>
      <w:r w:rsidRPr="00451512">
        <w:rPr>
          <w:sz w:val="28"/>
          <w:szCs w:val="28"/>
        </w:rPr>
        <w:t xml:space="preserve"> </w:t>
      </w:r>
      <w:r w:rsidRPr="00375F43" w:rsidR="00955AFB">
        <w:rPr>
          <w:sz w:val="28"/>
          <w:szCs w:val="28"/>
        </w:rPr>
        <w:t>72011601173010008140</w:t>
      </w:r>
      <w:r w:rsidRPr="00375F43" w:rsidR="00C858E8">
        <w:rPr>
          <w:sz w:val="28"/>
          <w:szCs w:val="28"/>
        </w:rPr>
        <w:t>, идентификатор</w:t>
      </w:r>
      <w:r w:rsidRPr="00375F43" w:rsidR="006B0617">
        <w:rPr>
          <w:sz w:val="28"/>
          <w:szCs w:val="28"/>
        </w:rPr>
        <w:t xml:space="preserve"> </w:t>
      </w:r>
      <w:r w:rsidRPr="00375F43" w:rsidR="00DC5E73">
        <w:rPr>
          <w:sz w:val="28"/>
          <w:szCs w:val="28"/>
        </w:rPr>
        <w:t xml:space="preserve"> </w:t>
      </w:r>
      <w:r w:rsidRPr="00375F43" w:rsidR="00375F43">
        <w:rPr>
          <w:sz w:val="28"/>
          <w:szCs w:val="28"/>
        </w:rPr>
        <w:t>0412365400545006922417166</w:t>
      </w:r>
      <w:r w:rsidRPr="00451512" w:rsidR="00C858E8">
        <w:rPr>
          <w:rStyle w:val="label"/>
          <w:sz w:val="28"/>
          <w:szCs w:val="28"/>
        </w:rPr>
        <w:t>.</w:t>
      </w:r>
    </w:p>
    <w:p w:rsidR="0057422D" w:rsidRPr="00451512" w:rsidP="008E4BF8">
      <w:pPr>
        <w:pStyle w:val="NoSpacing"/>
        <w:rPr>
          <w:color w:val="000000"/>
          <w:sz w:val="28"/>
          <w:szCs w:val="28"/>
        </w:rPr>
      </w:pPr>
      <w:r w:rsidRPr="00451512">
        <w:rPr>
          <w:color w:val="000000"/>
          <w:sz w:val="28"/>
          <w:szCs w:val="28"/>
        </w:rPr>
        <w:t xml:space="preserve">          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</w:t>
      </w:r>
      <w:r w:rsidRPr="00451512" w:rsidR="00DC5E73">
        <w:rPr>
          <w:color w:val="000000"/>
          <w:sz w:val="28"/>
          <w:szCs w:val="28"/>
        </w:rPr>
        <w:t>3</w:t>
      </w:r>
      <w:r w:rsidRPr="00451512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57422D" w:rsidRPr="00451512" w:rsidP="0057422D">
      <w:pPr>
        <w:pStyle w:val="NoSpacing"/>
        <w:ind w:firstLine="708"/>
        <w:rPr>
          <w:sz w:val="28"/>
          <w:szCs w:val="28"/>
        </w:rPr>
      </w:pPr>
      <w:r w:rsidRPr="00451512">
        <w:rPr>
          <w:color w:val="000000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</w:t>
      </w:r>
      <w:r w:rsidRPr="00451512">
        <w:rPr>
          <w:color w:val="000000"/>
          <w:sz w:val="28"/>
          <w:szCs w:val="28"/>
        </w:rPr>
        <w:t xml:space="preserve">судебного </w:t>
      </w:r>
      <w:r w:rsidRPr="00451512">
        <w:rPr>
          <w:sz w:val="28"/>
          <w:szCs w:val="28"/>
        </w:rPr>
        <w:t>участка №</w:t>
      </w:r>
      <w:r w:rsidRPr="00451512" w:rsidR="00DC5E73">
        <w:rPr>
          <w:sz w:val="28"/>
          <w:szCs w:val="28"/>
        </w:rPr>
        <w:t xml:space="preserve">3 </w:t>
      </w:r>
      <w:r w:rsidRPr="00451512">
        <w:rPr>
          <w:sz w:val="28"/>
          <w:szCs w:val="28"/>
        </w:rPr>
        <w:t xml:space="preserve">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5151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45151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7422D" w:rsidRPr="00451512" w:rsidP="0057422D">
      <w:pPr>
        <w:spacing w:line="240" w:lineRule="auto"/>
        <w:ind w:firstLine="708"/>
        <w:rPr>
          <w:sz w:val="28"/>
          <w:szCs w:val="28"/>
        </w:rPr>
      </w:pPr>
      <w:r w:rsidRPr="00451512">
        <w:rPr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Pr="00451512" w:rsidR="00DC5E73">
        <w:rPr>
          <w:sz w:val="28"/>
          <w:szCs w:val="28"/>
        </w:rPr>
        <w:t>3</w:t>
      </w:r>
      <w:r w:rsidRPr="00451512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7422D" w:rsidRPr="00451512" w:rsidP="0057422D">
      <w:pPr>
        <w:pStyle w:val="NoSpacing"/>
        <w:rPr>
          <w:sz w:val="28"/>
          <w:szCs w:val="28"/>
        </w:rPr>
      </w:pPr>
    </w:p>
    <w:p w:rsidR="0057422D" w:rsidRPr="00451512" w:rsidP="0057422D">
      <w:pPr>
        <w:pStyle w:val="NoSpacing"/>
        <w:rPr>
          <w:sz w:val="28"/>
          <w:szCs w:val="28"/>
        </w:rPr>
      </w:pPr>
    </w:p>
    <w:p w:rsidR="0057422D" w:rsidRPr="00451512" w:rsidP="00840C11">
      <w:pPr>
        <w:pStyle w:val="NoSpacing"/>
        <w:ind w:right="-1" w:firstLine="708"/>
        <w:rPr>
          <w:sz w:val="28"/>
          <w:szCs w:val="28"/>
        </w:rPr>
      </w:pPr>
      <w:r w:rsidRPr="00451512">
        <w:rPr>
          <w:sz w:val="28"/>
          <w:szCs w:val="28"/>
        </w:rPr>
        <w:t>Мировой судья</w:t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</w:r>
      <w:r w:rsidRPr="00451512">
        <w:rPr>
          <w:sz w:val="28"/>
          <w:szCs w:val="28"/>
        </w:rPr>
        <w:tab/>
        <w:t xml:space="preserve">              </w:t>
      </w:r>
      <w:r w:rsidRPr="00451512" w:rsidR="005C1AB2">
        <w:rPr>
          <w:sz w:val="28"/>
          <w:szCs w:val="28"/>
        </w:rPr>
        <w:t>Р.Р.</w:t>
      </w:r>
      <w:r w:rsidRPr="00451512" w:rsidR="00840C11">
        <w:rPr>
          <w:sz w:val="28"/>
          <w:szCs w:val="28"/>
        </w:rPr>
        <w:t xml:space="preserve"> </w:t>
      </w:r>
      <w:r w:rsidRPr="00451512" w:rsidR="005C1AB2">
        <w:rPr>
          <w:sz w:val="28"/>
          <w:szCs w:val="28"/>
        </w:rPr>
        <w:t>Изюмцева</w:t>
      </w:r>
    </w:p>
    <w:p w:rsidR="0057422D" w:rsidRPr="00451512" w:rsidP="0057422D">
      <w:pPr>
        <w:pStyle w:val="NoSpacing"/>
        <w:ind w:right="-1"/>
        <w:rPr>
          <w:sz w:val="28"/>
          <w:szCs w:val="28"/>
        </w:rPr>
      </w:pPr>
    </w:p>
    <w:p w:rsidR="0057422D" w:rsidRPr="00451512" w:rsidP="0057422D">
      <w:pPr>
        <w:ind w:right="-1"/>
        <w:rPr>
          <w:sz w:val="28"/>
          <w:szCs w:val="28"/>
        </w:rPr>
      </w:pPr>
    </w:p>
    <w:p w:rsidR="00A67FCD" w:rsidRPr="00451512">
      <w:pPr>
        <w:rPr>
          <w:sz w:val="28"/>
          <w:szCs w:val="28"/>
        </w:rPr>
      </w:pPr>
    </w:p>
    <w:sectPr w:rsidSect="0045151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225679"/>
      <w:docPartObj>
        <w:docPartGallery w:val="Page Numbers (Top of Page)"/>
        <w:docPartUnique/>
      </w:docPartObj>
    </w:sdtPr>
    <w:sdtContent>
      <w:p w:rsidR="00840C1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E4">
          <w:rPr>
            <w:noProof/>
          </w:rPr>
          <w:t>3</w:t>
        </w:r>
        <w:r>
          <w:fldChar w:fldCharType="end"/>
        </w:r>
      </w:p>
    </w:sdtContent>
  </w:sdt>
  <w:p w:rsidR="00840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D"/>
    <w:rsid w:val="00021BB3"/>
    <w:rsid w:val="00080EF8"/>
    <w:rsid w:val="002809DD"/>
    <w:rsid w:val="002E204F"/>
    <w:rsid w:val="00354330"/>
    <w:rsid w:val="00375F43"/>
    <w:rsid w:val="003A08FE"/>
    <w:rsid w:val="00422A88"/>
    <w:rsid w:val="00435071"/>
    <w:rsid w:val="00451512"/>
    <w:rsid w:val="00492529"/>
    <w:rsid w:val="004E4773"/>
    <w:rsid w:val="00571A77"/>
    <w:rsid w:val="0057422D"/>
    <w:rsid w:val="005A198B"/>
    <w:rsid w:val="005C1AB2"/>
    <w:rsid w:val="006B0617"/>
    <w:rsid w:val="006C07BF"/>
    <w:rsid w:val="006E12DB"/>
    <w:rsid w:val="006F2707"/>
    <w:rsid w:val="007427F8"/>
    <w:rsid w:val="0078520C"/>
    <w:rsid w:val="007E0B06"/>
    <w:rsid w:val="00840C11"/>
    <w:rsid w:val="00881915"/>
    <w:rsid w:val="008E4BF8"/>
    <w:rsid w:val="00955AFB"/>
    <w:rsid w:val="00962DCF"/>
    <w:rsid w:val="00A04D16"/>
    <w:rsid w:val="00A67FCD"/>
    <w:rsid w:val="00AA7210"/>
    <w:rsid w:val="00AF6EFA"/>
    <w:rsid w:val="00B03EEF"/>
    <w:rsid w:val="00C3036E"/>
    <w:rsid w:val="00C858E8"/>
    <w:rsid w:val="00C928E4"/>
    <w:rsid w:val="00D65862"/>
    <w:rsid w:val="00DB7466"/>
    <w:rsid w:val="00DC5E73"/>
    <w:rsid w:val="00E2341C"/>
    <w:rsid w:val="00EB1C59"/>
    <w:rsid w:val="00F430E4"/>
    <w:rsid w:val="00F85988"/>
    <w:rsid w:val="00FD5E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2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22D"/>
    <w:rPr>
      <w:color w:val="0000FF"/>
      <w:u w:val="single"/>
    </w:rPr>
  </w:style>
  <w:style w:type="paragraph" w:styleId="Title">
    <w:name w:val="Title"/>
    <w:basedOn w:val="Normal"/>
    <w:link w:val="a"/>
    <w:qFormat/>
    <w:rsid w:val="0057422D"/>
    <w:pPr>
      <w:spacing w:line="240" w:lineRule="auto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574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57422D"/>
    <w:pPr>
      <w:spacing w:line="252" w:lineRule="auto"/>
      <w:ind w:firstLine="284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7422D"/>
    <w:pPr>
      <w:spacing w:line="252" w:lineRule="auto"/>
      <w:ind w:firstLine="567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742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57422D"/>
  </w:style>
  <w:style w:type="paragraph" w:styleId="Header">
    <w:name w:val="header"/>
    <w:basedOn w:val="Normal"/>
    <w:link w:val="a1"/>
    <w:uiPriority w:val="99"/>
    <w:unhideWhenUsed/>
    <w:rsid w:val="00840C11"/>
    <w:pPr>
      <w:tabs>
        <w:tab w:val="center" w:pos="4677"/>
        <w:tab w:val="right" w:pos="9355"/>
      </w:tabs>
      <w:spacing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4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40C11"/>
    <w:pPr>
      <w:tabs>
        <w:tab w:val="center" w:pos="4677"/>
        <w:tab w:val="right" w:pos="9355"/>
      </w:tabs>
      <w:spacing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4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955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55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BEZGOD~1\AppData\Local\Temp\17.8%20%20&#1040;&#1051;&#1048;&#1045;&#1042;%20&#1074;%20&#1086;&#1090;&#1089;&#1091;&#1090;&#1089;&#1090;&#1074;&#1080;&#1077;%20558%2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4F13-085E-4449-9812-D60098C0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